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3737" w14:textId="1D9869CA" w:rsidR="008A3B7E" w:rsidRPr="00EA5FD2" w:rsidRDefault="005A0A91" w:rsidP="00EA5FD2">
      <w:pPr>
        <w:spacing w:after="0" w:line="360" w:lineRule="auto"/>
        <w:rPr>
          <w:rFonts w:ascii="Arial" w:hAnsi="Arial" w:cs="Arial"/>
          <w:b/>
          <w:bCs/>
          <w:sz w:val="22"/>
          <w:szCs w:val="22"/>
        </w:rPr>
      </w:pPr>
      <w:r w:rsidRPr="00EA5FD2">
        <w:rPr>
          <w:rFonts w:ascii="Arial" w:hAnsi="Arial" w:cs="Arial"/>
          <w:b/>
          <w:bCs/>
          <w:sz w:val="22"/>
          <w:szCs w:val="22"/>
        </w:rPr>
        <w:t xml:space="preserve">PROJETO DE </w:t>
      </w:r>
      <w:r w:rsidR="00513AF2" w:rsidRPr="00EA5FD2">
        <w:rPr>
          <w:rFonts w:ascii="Arial" w:hAnsi="Arial" w:cs="Arial"/>
          <w:b/>
          <w:bCs/>
          <w:sz w:val="22"/>
          <w:szCs w:val="22"/>
        </w:rPr>
        <w:t>DECRETO LEGISLATIVO</w:t>
      </w:r>
      <w:r w:rsidRPr="00EA5FD2">
        <w:rPr>
          <w:rFonts w:ascii="Arial" w:hAnsi="Arial" w:cs="Arial"/>
          <w:b/>
          <w:bCs/>
          <w:sz w:val="22"/>
          <w:szCs w:val="22"/>
        </w:rPr>
        <w:t xml:space="preserve"> Nº </w:t>
      </w:r>
      <w:r w:rsidR="00EA5FD2">
        <w:rPr>
          <w:rFonts w:ascii="Arial" w:hAnsi="Arial" w:cs="Arial"/>
          <w:b/>
          <w:bCs/>
          <w:sz w:val="22"/>
          <w:szCs w:val="22"/>
        </w:rPr>
        <w:t>051/</w:t>
      </w:r>
      <w:r w:rsidRPr="00EA5FD2">
        <w:rPr>
          <w:rFonts w:ascii="Arial" w:hAnsi="Arial" w:cs="Arial"/>
          <w:b/>
          <w:bCs/>
          <w:sz w:val="22"/>
          <w:szCs w:val="22"/>
        </w:rPr>
        <w:t>2026</w:t>
      </w:r>
    </w:p>
    <w:p w14:paraId="46EF32A4" w14:textId="77777777" w:rsidR="005A0A91" w:rsidRPr="00EA5FD2" w:rsidRDefault="005A0A91" w:rsidP="00EA5FD2">
      <w:pPr>
        <w:spacing w:after="0" w:line="360" w:lineRule="auto"/>
        <w:rPr>
          <w:rFonts w:ascii="Arial" w:hAnsi="Arial" w:cs="Arial"/>
          <w:b/>
          <w:bCs/>
          <w:sz w:val="22"/>
          <w:szCs w:val="22"/>
        </w:rPr>
      </w:pPr>
    </w:p>
    <w:p w14:paraId="53AA7B13" w14:textId="77777777" w:rsidR="00FE088E" w:rsidRDefault="00FE088E" w:rsidP="005A0A91">
      <w:pPr>
        <w:spacing w:after="0" w:line="360" w:lineRule="auto"/>
        <w:jc w:val="both"/>
        <w:rPr>
          <w:rFonts w:ascii="Arial" w:hAnsi="Arial" w:cs="Arial"/>
          <w:sz w:val="22"/>
          <w:szCs w:val="22"/>
        </w:rPr>
      </w:pPr>
    </w:p>
    <w:p w14:paraId="4B6B6287" w14:textId="3F20F15D" w:rsidR="00BC0004" w:rsidRPr="00BC0004" w:rsidRDefault="00BC0004" w:rsidP="005A0A91">
      <w:pPr>
        <w:spacing w:after="0" w:line="360" w:lineRule="auto"/>
        <w:jc w:val="both"/>
        <w:rPr>
          <w:rFonts w:ascii="Arial" w:hAnsi="Arial" w:cs="Arial"/>
          <w:b/>
          <w:bCs/>
          <w:sz w:val="22"/>
          <w:szCs w:val="22"/>
        </w:rPr>
      </w:pPr>
      <w:r w:rsidRPr="00BC0004">
        <w:rPr>
          <w:rFonts w:ascii="Arial" w:hAnsi="Arial" w:cs="Arial"/>
          <w:b/>
          <w:bCs/>
          <w:sz w:val="22"/>
          <w:szCs w:val="22"/>
        </w:rPr>
        <w:t>Excelentíssimo Senhor Presidente da Câmara Municipal de Comendador Levy Gasparian:</w:t>
      </w:r>
    </w:p>
    <w:p w14:paraId="1D975FC9" w14:textId="77777777" w:rsidR="00BC0004" w:rsidRDefault="00BC0004" w:rsidP="005A0A91">
      <w:pPr>
        <w:spacing w:after="0" w:line="360" w:lineRule="auto"/>
        <w:jc w:val="both"/>
        <w:rPr>
          <w:rFonts w:ascii="Arial" w:hAnsi="Arial" w:cs="Arial"/>
          <w:sz w:val="22"/>
          <w:szCs w:val="22"/>
        </w:rPr>
      </w:pPr>
    </w:p>
    <w:p w14:paraId="3446AA42" w14:textId="77777777" w:rsidR="00BC0004" w:rsidRPr="005A0A91" w:rsidRDefault="00BC0004" w:rsidP="005A0A91">
      <w:pPr>
        <w:spacing w:after="0" w:line="360" w:lineRule="auto"/>
        <w:jc w:val="both"/>
        <w:rPr>
          <w:rFonts w:ascii="Arial" w:hAnsi="Arial" w:cs="Arial"/>
          <w:sz w:val="22"/>
          <w:szCs w:val="22"/>
        </w:rPr>
      </w:pPr>
    </w:p>
    <w:p w14:paraId="1BD869DA" w14:textId="77777777" w:rsidR="005A0A91" w:rsidRDefault="005A0A91" w:rsidP="005A0A91">
      <w:pPr>
        <w:spacing w:after="0" w:line="360" w:lineRule="auto"/>
        <w:jc w:val="both"/>
        <w:rPr>
          <w:rFonts w:ascii="Arial" w:hAnsi="Arial" w:cs="Arial"/>
          <w:sz w:val="22"/>
          <w:szCs w:val="22"/>
        </w:rPr>
      </w:pPr>
    </w:p>
    <w:p w14:paraId="1F0D0B92" w14:textId="1AE87669" w:rsidR="005A0A91" w:rsidRDefault="002A6E2D" w:rsidP="005A0A91">
      <w:pPr>
        <w:spacing w:after="0" w:line="360" w:lineRule="auto"/>
        <w:jc w:val="both"/>
        <w:rPr>
          <w:rFonts w:ascii="Arial" w:hAnsi="Arial" w:cs="Arial"/>
          <w:sz w:val="22"/>
          <w:szCs w:val="22"/>
        </w:rPr>
      </w:pPr>
      <w:r>
        <w:rPr>
          <w:rFonts w:ascii="Arial" w:hAnsi="Arial" w:cs="Arial"/>
          <w:sz w:val="22"/>
          <w:szCs w:val="22"/>
        </w:rPr>
        <w:t>O</w:t>
      </w:r>
      <w:r w:rsidR="00513AF2">
        <w:rPr>
          <w:rFonts w:ascii="Arial" w:hAnsi="Arial" w:cs="Arial"/>
          <w:sz w:val="22"/>
          <w:szCs w:val="22"/>
        </w:rPr>
        <w:t xml:space="preserve"> Vereador que este subscreve</w:t>
      </w:r>
      <w:r w:rsidR="005A0A91">
        <w:rPr>
          <w:rFonts w:ascii="Arial" w:hAnsi="Arial" w:cs="Arial"/>
          <w:sz w:val="22"/>
          <w:szCs w:val="22"/>
        </w:rPr>
        <w:t xml:space="preserve"> apresenta para a apreciação do Douto Plenário o seguinte Projeto de </w:t>
      </w:r>
      <w:r w:rsidR="00513AF2">
        <w:rPr>
          <w:rFonts w:ascii="Arial" w:hAnsi="Arial" w:cs="Arial"/>
          <w:sz w:val="22"/>
          <w:szCs w:val="22"/>
        </w:rPr>
        <w:t>Decreto Legislativo</w:t>
      </w:r>
      <w:r w:rsidR="005A0A91">
        <w:rPr>
          <w:rFonts w:ascii="Arial" w:hAnsi="Arial" w:cs="Arial"/>
          <w:sz w:val="22"/>
          <w:szCs w:val="22"/>
        </w:rPr>
        <w:t>:</w:t>
      </w:r>
    </w:p>
    <w:p w14:paraId="5D410D5E" w14:textId="77777777" w:rsidR="005A0A91" w:rsidRDefault="005A0A91" w:rsidP="005A0A91">
      <w:pPr>
        <w:spacing w:after="0" w:line="360" w:lineRule="auto"/>
        <w:jc w:val="both"/>
        <w:rPr>
          <w:rFonts w:ascii="Arial" w:hAnsi="Arial" w:cs="Arial"/>
          <w:sz w:val="22"/>
          <w:szCs w:val="22"/>
        </w:rPr>
      </w:pPr>
    </w:p>
    <w:p w14:paraId="69B96EAF" w14:textId="2A4CAA87" w:rsidR="005A0A91" w:rsidRPr="00D76C96" w:rsidRDefault="00513AF2" w:rsidP="00FE088E">
      <w:pPr>
        <w:spacing w:after="0" w:line="360" w:lineRule="auto"/>
        <w:ind w:left="4956"/>
        <w:jc w:val="both"/>
        <w:rPr>
          <w:rFonts w:ascii="Arial" w:hAnsi="Arial" w:cs="Arial"/>
          <w:b/>
          <w:bCs/>
          <w:sz w:val="22"/>
          <w:szCs w:val="22"/>
        </w:rPr>
      </w:pPr>
      <w:r>
        <w:rPr>
          <w:rFonts w:ascii="Arial" w:hAnsi="Arial" w:cs="Arial"/>
          <w:b/>
          <w:bCs/>
          <w:sz w:val="22"/>
          <w:szCs w:val="22"/>
        </w:rPr>
        <w:t xml:space="preserve">Concede o título de Mérito Legislativo </w:t>
      </w:r>
      <w:r w:rsidR="002E2736" w:rsidRPr="002E2736">
        <w:rPr>
          <w:rFonts w:ascii="Arial" w:hAnsi="Arial" w:cs="Arial"/>
          <w:b/>
          <w:bCs/>
          <w:sz w:val="22"/>
          <w:szCs w:val="22"/>
        </w:rPr>
        <w:t>a</w:t>
      </w:r>
      <w:r w:rsidR="00902C88">
        <w:rPr>
          <w:rFonts w:ascii="Arial" w:hAnsi="Arial" w:cs="Arial"/>
          <w:b/>
          <w:bCs/>
          <w:sz w:val="22"/>
          <w:szCs w:val="22"/>
        </w:rPr>
        <w:t>o</w:t>
      </w:r>
      <w:r w:rsidR="002E2736" w:rsidRPr="002E2736">
        <w:rPr>
          <w:rFonts w:ascii="Arial" w:hAnsi="Arial" w:cs="Arial"/>
          <w:b/>
          <w:bCs/>
          <w:sz w:val="22"/>
          <w:szCs w:val="22"/>
        </w:rPr>
        <w:t xml:space="preserve"> Sr. </w:t>
      </w:r>
      <w:r w:rsidR="00444739">
        <w:rPr>
          <w:rFonts w:ascii="Arial" w:hAnsi="Arial" w:cs="Arial"/>
          <w:b/>
          <w:bCs/>
          <w:sz w:val="22"/>
          <w:szCs w:val="22"/>
        </w:rPr>
        <w:t>Luiz Fernando da Costa Simões</w:t>
      </w:r>
      <w:r w:rsidR="005A0A91" w:rsidRPr="00D76C96">
        <w:rPr>
          <w:rFonts w:ascii="Arial" w:hAnsi="Arial" w:cs="Arial"/>
          <w:b/>
          <w:bCs/>
          <w:sz w:val="22"/>
          <w:szCs w:val="22"/>
        </w:rPr>
        <w:t>.</w:t>
      </w:r>
    </w:p>
    <w:p w14:paraId="626CC31B" w14:textId="4275BBB2" w:rsidR="005A0A91" w:rsidRPr="005A0A91" w:rsidRDefault="005A0A91" w:rsidP="005A0A91">
      <w:pPr>
        <w:spacing w:after="0" w:line="360" w:lineRule="auto"/>
        <w:jc w:val="both"/>
        <w:rPr>
          <w:rFonts w:ascii="Arial" w:hAnsi="Arial" w:cs="Arial"/>
          <w:sz w:val="22"/>
          <w:szCs w:val="22"/>
        </w:rPr>
      </w:pPr>
    </w:p>
    <w:p w14:paraId="0185BC80" w14:textId="77777777" w:rsidR="005A0A91" w:rsidRPr="005A0A91" w:rsidRDefault="005A0A91" w:rsidP="005A0A91">
      <w:pPr>
        <w:spacing w:after="0" w:line="360" w:lineRule="auto"/>
        <w:jc w:val="both"/>
        <w:rPr>
          <w:rFonts w:ascii="Arial" w:hAnsi="Arial" w:cs="Arial"/>
          <w:sz w:val="22"/>
          <w:szCs w:val="22"/>
        </w:rPr>
      </w:pPr>
    </w:p>
    <w:p w14:paraId="029D3E3D" w14:textId="66A94395" w:rsidR="005A0A91" w:rsidRPr="005A0A91" w:rsidRDefault="005A0A91" w:rsidP="005A0A91">
      <w:pPr>
        <w:spacing w:after="0" w:line="360" w:lineRule="auto"/>
        <w:ind w:firstLine="708"/>
        <w:jc w:val="both"/>
        <w:rPr>
          <w:rFonts w:ascii="Arial" w:hAnsi="Arial" w:cs="Arial"/>
          <w:sz w:val="22"/>
          <w:szCs w:val="22"/>
        </w:rPr>
      </w:pPr>
      <w:r w:rsidRPr="005A0A91">
        <w:rPr>
          <w:rFonts w:ascii="Arial" w:hAnsi="Arial" w:cs="Arial"/>
          <w:b/>
          <w:bCs/>
          <w:sz w:val="22"/>
          <w:szCs w:val="22"/>
        </w:rPr>
        <w:t>Art. 1°</w:t>
      </w:r>
      <w:r w:rsidRPr="005A0A91">
        <w:rPr>
          <w:rFonts w:ascii="Arial" w:hAnsi="Arial" w:cs="Arial"/>
          <w:sz w:val="22"/>
          <w:szCs w:val="22"/>
        </w:rPr>
        <w:t xml:space="preserve"> </w:t>
      </w:r>
      <w:r>
        <w:rPr>
          <w:rFonts w:ascii="Arial" w:hAnsi="Arial" w:cs="Arial"/>
          <w:sz w:val="22"/>
          <w:szCs w:val="22"/>
        </w:rPr>
        <w:t xml:space="preserve">- </w:t>
      </w:r>
      <w:r w:rsidR="00BC0004">
        <w:rPr>
          <w:rFonts w:ascii="Arial" w:hAnsi="Arial"/>
          <w:sz w:val="22"/>
          <w:szCs w:val="22"/>
        </w:rPr>
        <w:t xml:space="preserve">Fica concedido, na forma que dispõe a Resolução nº 074, de 11 de maio de 2019, o título de “Mérito Legislativo” </w:t>
      </w:r>
      <w:r w:rsidR="00513AF2">
        <w:rPr>
          <w:rFonts w:ascii="Arial" w:hAnsi="Arial" w:cs="Arial"/>
          <w:sz w:val="22"/>
          <w:szCs w:val="22"/>
        </w:rPr>
        <w:t>a</w:t>
      </w:r>
      <w:r w:rsidR="00902C88">
        <w:rPr>
          <w:rFonts w:ascii="Arial" w:hAnsi="Arial" w:cs="Arial"/>
          <w:sz w:val="22"/>
          <w:szCs w:val="22"/>
        </w:rPr>
        <w:t>o</w:t>
      </w:r>
      <w:r w:rsidR="00513AF2">
        <w:rPr>
          <w:rFonts w:ascii="Arial" w:hAnsi="Arial" w:cs="Arial"/>
          <w:sz w:val="22"/>
          <w:szCs w:val="22"/>
        </w:rPr>
        <w:t xml:space="preserve"> Sr. </w:t>
      </w:r>
      <w:r w:rsidR="00444739">
        <w:rPr>
          <w:rFonts w:ascii="Arial" w:hAnsi="Arial" w:cs="Arial"/>
          <w:sz w:val="22"/>
          <w:szCs w:val="22"/>
        </w:rPr>
        <w:t>Luiz Fernando da Costa Simões</w:t>
      </w:r>
      <w:r w:rsidR="00E807D0">
        <w:rPr>
          <w:rFonts w:ascii="Arial" w:hAnsi="Arial" w:cs="Arial"/>
          <w:sz w:val="22"/>
          <w:szCs w:val="22"/>
        </w:rPr>
        <w:t>.</w:t>
      </w:r>
    </w:p>
    <w:p w14:paraId="330DF0C6" w14:textId="77777777" w:rsidR="005A0A91" w:rsidRPr="005A0A91" w:rsidRDefault="005A0A91" w:rsidP="005A0A91">
      <w:pPr>
        <w:spacing w:after="0" w:line="360" w:lineRule="auto"/>
        <w:jc w:val="both"/>
        <w:rPr>
          <w:rFonts w:ascii="Arial" w:hAnsi="Arial" w:cs="Arial"/>
          <w:sz w:val="22"/>
          <w:szCs w:val="22"/>
        </w:rPr>
      </w:pPr>
    </w:p>
    <w:p w14:paraId="659B018C" w14:textId="36EA604F" w:rsidR="00BC0004" w:rsidRDefault="005A0A91" w:rsidP="00BC0004">
      <w:pPr>
        <w:spacing w:line="276" w:lineRule="auto"/>
        <w:jc w:val="both"/>
        <w:rPr>
          <w:rFonts w:ascii="Arial" w:hAnsi="Arial"/>
          <w:sz w:val="22"/>
          <w:szCs w:val="22"/>
        </w:rPr>
      </w:pPr>
      <w:r w:rsidRPr="005A0A91">
        <w:rPr>
          <w:rFonts w:ascii="Arial" w:hAnsi="Arial" w:cs="Arial"/>
          <w:sz w:val="22"/>
          <w:szCs w:val="22"/>
        </w:rPr>
        <w:t xml:space="preserve"> </w:t>
      </w:r>
      <w:r w:rsidR="006E6901">
        <w:rPr>
          <w:rFonts w:ascii="Arial" w:hAnsi="Arial" w:cs="Arial"/>
          <w:sz w:val="22"/>
          <w:szCs w:val="22"/>
        </w:rPr>
        <w:tab/>
      </w:r>
      <w:r w:rsidRPr="006E6901">
        <w:rPr>
          <w:rFonts w:ascii="Arial" w:hAnsi="Arial" w:cs="Arial"/>
          <w:b/>
          <w:bCs/>
          <w:sz w:val="22"/>
          <w:szCs w:val="22"/>
        </w:rPr>
        <w:t xml:space="preserve">Art. 2º </w:t>
      </w:r>
      <w:r w:rsidR="006E6901" w:rsidRPr="006E6901">
        <w:rPr>
          <w:rFonts w:ascii="Arial" w:hAnsi="Arial" w:cs="Arial"/>
          <w:b/>
          <w:bCs/>
          <w:sz w:val="22"/>
          <w:szCs w:val="22"/>
        </w:rPr>
        <w:t>-</w:t>
      </w:r>
      <w:r w:rsidR="006E6901">
        <w:rPr>
          <w:rFonts w:ascii="Arial" w:hAnsi="Arial" w:cs="Arial"/>
          <w:sz w:val="22"/>
          <w:szCs w:val="22"/>
        </w:rPr>
        <w:t xml:space="preserve"> </w:t>
      </w:r>
      <w:r w:rsidR="00BC0004">
        <w:rPr>
          <w:rFonts w:ascii="Arial" w:hAnsi="Arial"/>
          <w:sz w:val="22"/>
          <w:szCs w:val="22"/>
        </w:rPr>
        <w:t>Este Decreto Legislativo entra em vigor na data de sua publicação.</w:t>
      </w:r>
    </w:p>
    <w:p w14:paraId="0CF6BC86" w14:textId="06973D51" w:rsidR="005A0A91" w:rsidRPr="005A0A91" w:rsidRDefault="005A0A91" w:rsidP="005A0A91">
      <w:pPr>
        <w:spacing w:after="0" w:line="360" w:lineRule="auto"/>
        <w:jc w:val="both"/>
        <w:rPr>
          <w:rFonts w:ascii="Arial" w:hAnsi="Arial" w:cs="Arial"/>
          <w:sz w:val="22"/>
          <w:szCs w:val="22"/>
        </w:rPr>
      </w:pPr>
    </w:p>
    <w:p w14:paraId="5DFB7982" w14:textId="08F2CD2C" w:rsidR="00FE088E" w:rsidRPr="00920D1B" w:rsidRDefault="00790868" w:rsidP="00920D1B">
      <w:pPr>
        <w:spacing w:after="0" w:line="360" w:lineRule="auto"/>
        <w:jc w:val="center"/>
        <w:rPr>
          <w:rFonts w:ascii="Arial" w:hAnsi="Arial" w:cs="Arial"/>
          <w:b/>
          <w:bCs/>
          <w:sz w:val="22"/>
          <w:szCs w:val="22"/>
        </w:rPr>
      </w:pPr>
      <w:r w:rsidRPr="00920D1B">
        <w:rPr>
          <w:rFonts w:ascii="Arial" w:hAnsi="Arial" w:cs="Arial"/>
          <w:b/>
          <w:bCs/>
          <w:sz w:val="22"/>
          <w:szCs w:val="22"/>
        </w:rPr>
        <w:t>Justificativa</w:t>
      </w:r>
    </w:p>
    <w:p w14:paraId="0B02003D" w14:textId="77777777" w:rsidR="00790868" w:rsidRDefault="00790868" w:rsidP="00FE088E">
      <w:pPr>
        <w:spacing w:after="0" w:line="360" w:lineRule="auto"/>
        <w:jc w:val="both"/>
        <w:rPr>
          <w:rFonts w:ascii="Arial" w:hAnsi="Arial" w:cs="Arial"/>
          <w:sz w:val="22"/>
          <w:szCs w:val="22"/>
        </w:rPr>
      </w:pPr>
    </w:p>
    <w:p w14:paraId="16CD12A5" w14:textId="04DF8968" w:rsidR="00444739" w:rsidRDefault="00790868" w:rsidP="00444739">
      <w:pPr>
        <w:spacing w:after="0" w:line="360" w:lineRule="auto"/>
        <w:jc w:val="both"/>
        <w:rPr>
          <w:rFonts w:ascii="Arial" w:hAnsi="Arial" w:cs="Arial"/>
          <w:sz w:val="22"/>
          <w:szCs w:val="22"/>
        </w:rPr>
      </w:pPr>
      <w:r>
        <w:rPr>
          <w:rFonts w:ascii="Arial" w:hAnsi="Arial" w:cs="Arial"/>
          <w:sz w:val="22"/>
          <w:szCs w:val="22"/>
        </w:rPr>
        <w:tab/>
      </w:r>
      <w:r w:rsidR="00444739">
        <w:rPr>
          <w:rFonts w:ascii="Arial" w:hAnsi="Arial" w:cs="Arial"/>
          <w:sz w:val="22"/>
          <w:szCs w:val="22"/>
        </w:rPr>
        <w:t xml:space="preserve">Morador à Avenida </w:t>
      </w:r>
      <w:proofErr w:type="spellStart"/>
      <w:r w:rsidR="00444739">
        <w:rPr>
          <w:rFonts w:ascii="Arial" w:hAnsi="Arial" w:cs="Arial"/>
          <w:sz w:val="22"/>
          <w:szCs w:val="22"/>
        </w:rPr>
        <w:t>Zacaron</w:t>
      </w:r>
      <w:proofErr w:type="spellEnd"/>
      <w:r w:rsidR="00444739">
        <w:rPr>
          <w:rFonts w:ascii="Arial" w:hAnsi="Arial" w:cs="Arial"/>
          <w:sz w:val="22"/>
          <w:szCs w:val="22"/>
        </w:rPr>
        <w:t>, Centro de Levy Gasparian, o homenageado pela presente iniciativa é natural do vizinho município mineiro de Santana do Deserto, onde nasceu em 02 de outubro de 1958, sendo filho de Armando Henriques Simões e de D. Abigail da Costa Simões.</w:t>
      </w:r>
    </w:p>
    <w:p w14:paraId="0EA70AD0" w14:textId="3B9AE980" w:rsidR="00444739" w:rsidRDefault="00444739" w:rsidP="00444739">
      <w:pPr>
        <w:spacing w:after="0" w:line="360" w:lineRule="auto"/>
        <w:jc w:val="both"/>
        <w:rPr>
          <w:rFonts w:ascii="Arial" w:hAnsi="Arial" w:cs="Arial"/>
          <w:sz w:val="22"/>
          <w:szCs w:val="22"/>
        </w:rPr>
      </w:pPr>
      <w:r>
        <w:rPr>
          <w:rFonts w:ascii="Arial" w:hAnsi="Arial" w:cs="Arial"/>
          <w:sz w:val="22"/>
          <w:szCs w:val="22"/>
        </w:rPr>
        <w:tab/>
        <w:t>Antigo servidor público municipal, nas administrações do então Prefeito Antônio Suzano, período em que prestou singulares serviços, Luiz Fernando também atuou por mais de 14 anos na área comercial, na extinta Despensa Amazonas, no bairro Fábrica.</w:t>
      </w:r>
    </w:p>
    <w:p w14:paraId="3F5BDBFF" w14:textId="7683D32A" w:rsidR="00444739" w:rsidRDefault="00444739" w:rsidP="00444739">
      <w:pPr>
        <w:spacing w:after="0" w:line="360" w:lineRule="auto"/>
        <w:jc w:val="both"/>
        <w:rPr>
          <w:rFonts w:ascii="Arial" w:hAnsi="Arial" w:cs="Arial"/>
          <w:sz w:val="22"/>
          <w:szCs w:val="22"/>
        </w:rPr>
      </w:pPr>
      <w:r>
        <w:rPr>
          <w:rFonts w:ascii="Arial" w:hAnsi="Arial" w:cs="Arial"/>
          <w:sz w:val="22"/>
          <w:szCs w:val="22"/>
        </w:rPr>
        <w:lastRenderedPageBreak/>
        <w:tab/>
        <w:t xml:space="preserve">Cidadão prestante e de exemplar conduta, o homenageado é não somente detentor </w:t>
      </w:r>
      <w:r w:rsidR="00EA5FD2">
        <w:rPr>
          <w:rFonts w:ascii="Arial" w:hAnsi="Arial" w:cs="Arial"/>
          <w:sz w:val="22"/>
          <w:szCs w:val="22"/>
        </w:rPr>
        <w:t>do largo círculo</w:t>
      </w:r>
      <w:r>
        <w:rPr>
          <w:rFonts w:ascii="Arial" w:hAnsi="Arial" w:cs="Arial"/>
          <w:sz w:val="22"/>
          <w:szCs w:val="22"/>
        </w:rPr>
        <w:t xml:space="preserve"> de amizade, como também possuí a estima e o respeito da comunidade local, pelo que se torna digno merecer do reconhecimento público.</w:t>
      </w:r>
    </w:p>
    <w:p w14:paraId="10C83598" w14:textId="77777777" w:rsidR="00A21AA1" w:rsidRDefault="00A21AA1" w:rsidP="00FE088E">
      <w:pPr>
        <w:spacing w:after="0" w:line="360" w:lineRule="auto"/>
        <w:jc w:val="both"/>
        <w:rPr>
          <w:rFonts w:ascii="Arial" w:hAnsi="Arial" w:cs="Arial"/>
          <w:sz w:val="22"/>
          <w:szCs w:val="22"/>
        </w:rPr>
      </w:pPr>
    </w:p>
    <w:p w14:paraId="43AFDF5E" w14:textId="737A0FAB" w:rsidR="00A21AA1" w:rsidRDefault="00A21AA1" w:rsidP="00FE088E">
      <w:pPr>
        <w:spacing w:after="0" w:line="360" w:lineRule="auto"/>
        <w:jc w:val="both"/>
        <w:rPr>
          <w:rFonts w:ascii="Arial" w:hAnsi="Arial" w:cs="Arial"/>
          <w:sz w:val="22"/>
          <w:szCs w:val="22"/>
        </w:rPr>
      </w:pPr>
      <w:r>
        <w:rPr>
          <w:rFonts w:ascii="Arial" w:hAnsi="Arial" w:cs="Arial"/>
          <w:sz w:val="22"/>
          <w:szCs w:val="22"/>
        </w:rPr>
        <w:tab/>
        <w:t xml:space="preserve">Comendador Levy Gasparian, em </w:t>
      </w:r>
      <w:r w:rsidR="002A6E2D">
        <w:rPr>
          <w:rFonts w:ascii="Arial" w:hAnsi="Arial" w:cs="Arial"/>
          <w:sz w:val="22"/>
          <w:szCs w:val="22"/>
        </w:rPr>
        <w:t>1</w:t>
      </w:r>
      <w:r w:rsidR="00444739">
        <w:rPr>
          <w:rFonts w:ascii="Arial" w:hAnsi="Arial" w:cs="Arial"/>
          <w:sz w:val="22"/>
          <w:szCs w:val="22"/>
        </w:rPr>
        <w:t>5</w:t>
      </w:r>
      <w:r w:rsidR="002A6E2D">
        <w:rPr>
          <w:rFonts w:ascii="Arial" w:hAnsi="Arial" w:cs="Arial"/>
          <w:sz w:val="22"/>
          <w:szCs w:val="22"/>
        </w:rPr>
        <w:t xml:space="preserve"> de junho</w:t>
      </w:r>
      <w:r>
        <w:rPr>
          <w:rFonts w:ascii="Arial" w:hAnsi="Arial" w:cs="Arial"/>
          <w:sz w:val="22"/>
          <w:szCs w:val="22"/>
        </w:rPr>
        <w:t xml:space="preserve"> de 2026.</w:t>
      </w:r>
    </w:p>
    <w:p w14:paraId="3E3911FE" w14:textId="77777777" w:rsidR="00A21AA1" w:rsidRDefault="00A21AA1" w:rsidP="00FE088E">
      <w:pPr>
        <w:spacing w:after="0" w:line="360" w:lineRule="auto"/>
        <w:jc w:val="both"/>
        <w:rPr>
          <w:rFonts w:ascii="Arial" w:hAnsi="Arial" w:cs="Arial"/>
          <w:sz w:val="22"/>
          <w:szCs w:val="22"/>
        </w:rPr>
      </w:pPr>
    </w:p>
    <w:p w14:paraId="38BE2D27" w14:textId="77777777" w:rsidR="00A21AA1" w:rsidRDefault="00A21AA1" w:rsidP="00FE088E">
      <w:pPr>
        <w:spacing w:after="0" w:line="360" w:lineRule="auto"/>
        <w:jc w:val="both"/>
        <w:rPr>
          <w:rFonts w:ascii="Arial" w:hAnsi="Arial" w:cs="Arial"/>
          <w:sz w:val="22"/>
          <w:szCs w:val="22"/>
        </w:rPr>
      </w:pPr>
    </w:p>
    <w:p w14:paraId="3ED99CE2" w14:textId="74C6C502" w:rsidR="00A21AA1" w:rsidRPr="00A21AA1" w:rsidRDefault="00444739" w:rsidP="00A21AA1">
      <w:pPr>
        <w:spacing w:after="0" w:line="360" w:lineRule="auto"/>
        <w:jc w:val="center"/>
        <w:rPr>
          <w:rFonts w:ascii="Arial" w:hAnsi="Arial" w:cs="Arial"/>
          <w:b/>
          <w:bCs/>
          <w:sz w:val="22"/>
          <w:szCs w:val="22"/>
        </w:rPr>
      </w:pPr>
      <w:r>
        <w:rPr>
          <w:rFonts w:ascii="Arial" w:hAnsi="Arial" w:cs="Arial"/>
          <w:b/>
          <w:bCs/>
          <w:sz w:val="22"/>
          <w:szCs w:val="22"/>
        </w:rPr>
        <w:t>Sérgio Nepomuceno de Souza</w:t>
      </w:r>
    </w:p>
    <w:p w14:paraId="4EC8B50F" w14:textId="75B23846" w:rsidR="00A21AA1" w:rsidRPr="00A21AA1" w:rsidRDefault="00A21AA1" w:rsidP="00A21AA1">
      <w:pPr>
        <w:spacing w:after="0" w:line="360" w:lineRule="auto"/>
        <w:jc w:val="center"/>
        <w:rPr>
          <w:rFonts w:ascii="Arial" w:hAnsi="Arial" w:cs="Arial"/>
          <w:b/>
          <w:bCs/>
          <w:sz w:val="22"/>
          <w:szCs w:val="22"/>
        </w:rPr>
      </w:pPr>
      <w:r w:rsidRPr="00A21AA1">
        <w:rPr>
          <w:rFonts w:ascii="Arial" w:hAnsi="Arial" w:cs="Arial"/>
          <w:b/>
          <w:bCs/>
          <w:sz w:val="22"/>
          <w:szCs w:val="22"/>
        </w:rPr>
        <w:t>Vereador</w:t>
      </w:r>
    </w:p>
    <w:sectPr w:rsidR="00A21AA1" w:rsidRPr="00A21AA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2353" w14:textId="77777777" w:rsidR="00FF740C" w:rsidRDefault="00FF740C" w:rsidP="00FE088E">
      <w:pPr>
        <w:spacing w:after="0" w:line="240" w:lineRule="auto"/>
      </w:pPr>
      <w:r>
        <w:separator/>
      </w:r>
    </w:p>
  </w:endnote>
  <w:endnote w:type="continuationSeparator" w:id="0">
    <w:p w14:paraId="0723F281" w14:textId="77777777" w:rsidR="00FF740C" w:rsidRDefault="00FF740C" w:rsidP="00FE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2DD9" w14:textId="77777777" w:rsidR="00FF740C" w:rsidRDefault="00FF740C" w:rsidP="00FE088E">
      <w:pPr>
        <w:spacing w:after="0" w:line="240" w:lineRule="auto"/>
      </w:pPr>
      <w:r>
        <w:separator/>
      </w:r>
    </w:p>
  </w:footnote>
  <w:footnote w:type="continuationSeparator" w:id="0">
    <w:p w14:paraId="05CBF0E8" w14:textId="77777777" w:rsidR="00FF740C" w:rsidRDefault="00FF740C" w:rsidP="00FE0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DC56" w14:textId="53903499" w:rsidR="00FE088E" w:rsidRDefault="00FE088E" w:rsidP="00FE088E">
    <w:pPr>
      <w:pStyle w:val="Cabealho"/>
      <w:jc w:val="center"/>
    </w:pPr>
    <w:r>
      <w:rPr>
        <w:noProof/>
      </w:rPr>
      <w:drawing>
        <wp:inline distT="0" distB="0" distL="0" distR="0" wp14:anchorId="5E3EBC21" wp14:editId="22E9A694">
          <wp:extent cx="5400040" cy="14084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5400040" cy="1408430"/>
                  </a:xfrm>
                  <a:prstGeom prst="rect">
                    <a:avLst/>
                  </a:prstGeom>
                  <a:noFill/>
                </pic:spPr>
              </pic:pic>
            </a:graphicData>
          </a:graphic>
        </wp:inline>
      </w:drawing>
    </w:r>
  </w:p>
  <w:p w14:paraId="21706276" w14:textId="77777777" w:rsidR="00FE088E" w:rsidRDefault="00FE088E" w:rsidP="00FE088E">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89"/>
    <w:rsid w:val="00183390"/>
    <w:rsid w:val="001D51AE"/>
    <w:rsid w:val="00235120"/>
    <w:rsid w:val="002773C0"/>
    <w:rsid w:val="002A0FC9"/>
    <w:rsid w:val="002A6E2D"/>
    <w:rsid w:val="002E2736"/>
    <w:rsid w:val="00310314"/>
    <w:rsid w:val="003159BA"/>
    <w:rsid w:val="00340DF6"/>
    <w:rsid w:val="003623AE"/>
    <w:rsid w:val="003C0C3E"/>
    <w:rsid w:val="003D3B7E"/>
    <w:rsid w:val="004230E3"/>
    <w:rsid w:val="00444739"/>
    <w:rsid w:val="004A7779"/>
    <w:rsid w:val="004C00EB"/>
    <w:rsid w:val="00513AF2"/>
    <w:rsid w:val="005463C1"/>
    <w:rsid w:val="005A0A91"/>
    <w:rsid w:val="005B035D"/>
    <w:rsid w:val="006003D6"/>
    <w:rsid w:val="00602E9D"/>
    <w:rsid w:val="006307DB"/>
    <w:rsid w:val="00681189"/>
    <w:rsid w:val="006D61B4"/>
    <w:rsid w:val="006E6901"/>
    <w:rsid w:val="00790868"/>
    <w:rsid w:val="007936EA"/>
    <w:rsid w:val="00831A3A"/>
    <w:rsid w:val="00857595"/>
    <w:rsid w:val="008718C1"/>
    <w:rsid w:val="008A3B7E"/>
    <w:rsid w:val="008B527B"/>
    <w:rsid w:val="008C1A8E"/>
    <w:rsid w:val="00902C88"/>
    <w:rsid w:val="00920D1B"/>
    <w:rsid w:val="00944B64"/>
    <w:rsid w:val="009A62A3"/>
    <w:rsid w:val="009B1C3F"/>
    <w:rsid w:val="009B358F"/>
    <w:rsid w:val="009F413F"/>
    <w:rsid w:val="00A21AA1"/>
    <w:rsid w:val="00A40889"/>
    <w:rsid w:val="00AA5F00"/>
    <w:rsid w:val="00AB2D5E"/>
    <w:rsid w:val="00B507C3"/>
    <w:rsid w:val="00BB49D4"/>
    <w:rsid w:val="00BC0004"/>
    <w:rsid w:val="00BD61A6"/>
    <w:rsid w:val="00C76404"/>
    <w:rsid w:val="00CB4B19"/>
    <w:rsid w:val="00CB61EB"/>
    <w:rsid w:val="00CE2E33"/>
    <w:rsid w:val="00D34E49"/>
    <w:rsid w:val="00D76C96"/>
    <w:rsid w:val="00E05060"/>
    <w:rsid w:val="00E173CE"/>
    <w:rsid w:val="00E807D0"/>
    <w:rsid w:val="00EA5FD2"/>
    <w:rsid w:val="00EC6EB7"/>
    <w:rsid w:val="00F717A0"/>
    <w:rsid w:val="00F82BAC"/>
    <w:rsid w:val="00FE088E"/>
    <w:rsid w:val="00FF3994"/>
    <w:rsid w:val="00FF7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3A54"/>
  <w15:chartTrackingRefBased/>
  <w15:docId w15:val="{1AF86D88-439D-4BAB-9FF0-5C3B872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0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40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408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408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408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408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408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408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408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088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4088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4088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4088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4088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408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08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08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0889"/>
    <w:rPr>
      <w:rFonts w:eastAsiaTheme="majorEastAsia" w:cstheme="majorBidi"/>
      <w:color w:val="272727" w:themeColor="text1" w:themeTint="D8"/>
    </w:rPr>
  </w:style>
  <w:style w:type="paragraph" w:styleId="Ttulo">
    <w:name w:val="Title"/>
    <w:basedOn w:val="Normal"/>
    <w:next w:val="Normal"/>
    <w:link w:val="TtuloChar"/>
    <w:uiPriority w:val="10"/>
    <w:qFormat/>
    <w:rsid w:val="00A40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408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08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408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0889"/>
    <w:pPr>
      <w:spacing w:before="160"/>
      <w:jc w:val="center"/>
    </w:pPr>
    <w:rPr>
      <w:i/>
      <w:iCs/>
      <w:color w:val="404040" w:themeColor="text1" w:themeTint="BF"/>
    </w:rPr>
  </w:style>
  <w:style w:type="character" w:customStyle="1" w:styleId="CitaoChar">
    <w:name w:val="Citação Char"/>
    <w:basedOn w:val="Fontepargpadro"/>
    <w:link w:val="Citao"/>
    <w:uiPriority w:val="29"/>
    <w:rsid w:val="00A40889"/>
    <w:rPr>
      <w:i/>
      <w:iCs/>
      <w:color w:val="404040" w:themeColor="text1" w:themeTint="BF"/>
    </w:rPr>
  </w:style>
  <w:style w:type="paragraph" w:styleId="PargrafodaLista">
    <w:name w:val="List Paragraph"/>
    <w:basedOn w:val="Normal"/>
    <w:uiPriority w:val="34"/>
    <w:qFormat/>
    <w:rsid w:val="00A40889"/>
    <w:pPr>
      <w:ind w:left="720"/>
      <w:contextualSpacing/>
    </w:pPr>
  </w:style>
  <w:style w:type="character" w:styleId="nfaseIntensa">
    <w:name w:val="Intense Emphasis"/>
    <w:basedOn w:val="Fontepargpadro"/>
    <w:uiPriority w:val="21"/>
    <w:qFormat/>
    <w:rsid w:val="00A40889"/>
    <w:rPr>
      <w:i/>
      <w:iCs/>
      <w:color w:val="2F5496" w:themeColor="accent1" w:themeShade="BF"/>
    </w:rPr>
  </w:style>
  <w:style w:type="paragraph" w:styleId="CitaoIntensa">
    <w:name w:val="Intense Quote"/>
    <w:basedOn w:val="Normal"/>
    <w:next w:val="Normal"/>
    <w:link w:val="CitaoIntensaChar"/>
    <w:uiPriority w:val="30"/>
    <w:qFormat/>
    <w:rsid w:val="00A40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40889"/>
    <w:rPr>
      <w:i/>
      <w:iCs/>
      <w:color w:val="2F5496" w:themeColor="accent1" w:themeShade="BF"/>
    </w:rPr>
  </w:style>
  <w:style w:type="character" w:styleId="RefernciaIntensa">
    <w:name w:val="Intense Reference"/>
    <w:basedOn w:val="Fontepargpadro"/>
    <w:uiPriority w:val="32"/>
    <w:qFormat/>
    <w:rsid w:val="00A40889"/>
    <w:rPr>
      <w:b/>
      <w:bCs/>
      <w:smallCaps/>
      <w:color w:val="2F5496" w:themeColor="accent1" w:themeShade="BF"/>
      <w:spacing w:val="5"/>
    </w:rPr>
  </w:style>
  <w:style w:type="paragraph" w:styleId="Cabealho">
    <w:name w:val="header"/>
    <w:basedOn w:val="Normal"/>
    <w:link w:val="CabealhoChar"/>
    <w:uiPriority w:val="99"/>
    <w:unhideWhenUsed/>
    <w:rsid w:val="00FE08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088E"/>
  </w:style>
  <w:style w:type="paragraph" w:styleId="Rodap">
    <w:name w:val="footer"/>
    <w:basedOn w:val="Normal"/>
    <w:link w:val="RodapChar"/>
    <w:uiPriority w:val="99"/>
    <w:unhideWhenUsed/>
    <w:rsid w:val="00FE088E"/>
    <w:pPr>
      <w:tabs>
        <w:tab w:val="center" w:pos="4252"/>
        <w:tab w:val="right" w:pos="8504"/>
      </w:tabs>
      <w:spacing w:after="0" w:line="240" w:lineRule="auto"/>
    </w:pPr>
  </w:style>
  <w:style w:type="character" w:customStyle="1" w:styleId="RodapChar">
    <w:name w:val="Rodapé Char"/>
    <w:basedOn w:val="Fontepargpadro"/>
    <w:link w:val="Rodap"/>
    <w:uiPriority w:val="99"/>
    <w:rsid w:val="00FE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lglt06</dc:creator>
  <cp:keywords/>
  <dc:description/>
  <cp:lastModifiedBy>LGLT01-590</cp:lastModifiedBy>
  <cp:revision>2</cp:revision>
  <cp:lastPrinted>2026-06-15T18:40:00Z</cp:lastPrinted>
  <dcterms:created xsi:type="dcterms:W3CDTF">2026-06-15T18:41:00Z</dcterms:created>
  <dcterms:modified xsi:type="dcterms:W3CDTF">2026-06-15T18:41:00Z</dcterms:modified>
</cp:coreProperties>
</file>